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D0F3" w14:textId="35A1462C" w:rsidR="008B1BC1" w:rsidRPr="000D2383" w:rsidRDefault="008B1BC1" w:rsidP="008B1BC1">
      <w:pPr>
        <w:tabs>
          <w:tab w:val="left" w:pos="1620"/>
          <w:tab w:val="left" w:pos="2592"/>
          <w:tab w:val="center" w:pos="4535"/>
        </w:tabs>
        <w:adjustRightInd w:val="0"/>
        <w:snapToGrid w:val="0"/>
        <w:spacing w:after="0"/>
        <w:jc w:val="distribute"/>
        <w:rPr>
          <w:rFonts w:ascii="方正小标宋简体" w:eastAsia="方正小标宋简体" w:hint="eastAsia"/>
          <w:color w:val="FF0000"/>
          <w:spacing w:val="40"/>
          <w:sz w:val="64"/>
          <w:szCs w:val="64"/>
        </w:rPr>
      </w:pPr>
      <w:r>
        <w:rPr>
          <w:rFonts w:ascii="方正小标宋简体" w:eastAsia="方正小标宋简体" w:hint="eastAsia"/>
          <w:noProof/>
          <w:color w:val="FF0000"/>
          <w:sz w:val="6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E3679" wp14:editId="3F0659CF">
                <wp:simplePos x="0" y="0"/>
                <wp:positionH relativeFrom="column">
                  <wp:posOffset>-57150</wp:posOffset>
                </wp:positionH>
                <wp:positionV relativeFrom="margin">
                  <wp:posOffset>619125</wp:posOffset>
                </wp:positionV>
                <wp:extent cx="5562478" cy="45719"/>
                <wp:effectExtent l="19050" t="19050" r="19685" b="3111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478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A41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margin-left:-4.5pt;margin-top:48.75pt;width:438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" strokecolor="red" strokeweight="2.25pt">
                <w10:wrap anchory="margin"/>
              </v:shape>
            </w:pict>
          </mc:Fallback>
        </mc:AlternateConten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64"/>
          <w:szCs w:val="64"/>
        </w:rPr>
        <w:t>互联网教育智能技术及应用国家工程研究中心</w:t>
      </w:r>
    </w:p>
    <w:p w14:paraId="66817DE5" w14:textId="77777777" w:rsidR="00F078F1" w:rsidRPr="008B1BC1" w:rsidRDefault="00F078F1" w:rsidP="00B518B4">
      <w:pPr>
        <w:spacing w:after="0" w:line="560" w:lineRule="exact"/>
        <w:jc w:val="center"/>
        <w:rPr>
          <w:rFonts w:ascii="Times New Roman" w:eastAsia="黑体" w:hAnsi="Times New Roman" w:cs="黑体"/>
          <w:b/>
          <w:bCs/>
          <w:sz w:val="32"/>
          <w:szCs w:val="32"/>
        </w:rPr>
      </w:pPr>
    </w:p>
    <w:p w14:paraId="147A2F23" w14:textId="6278A89B" w:rsidR="001E5322" w:rsidRPr="00B518B4" w:rsidRDefault="00000000" w:rsidP="00B518B4">
      <w:pPr>
        <w:spacing w:afterLines="100" w:after="312" w:line="560" w:lineRule="exact"/>
        <w:jc w:val="center"/>
        <w:rPr>
          <w:rFonts w:ascii="Times New Roman" w:eastAsia="黑体" w:hAnsi="Times New Roman" w:cs="Times New Roman" w:hint="eastAsia"/>
          <w:b/>
          <w:bCs/>
          <w:sz w:val="32"/>
          <w:szCs w:val="32"/>
        </w:rPr>
      </w:pPr>
      <w:bookmarkStart w:id="0" w:name="_Hlk219560191"/>
      <w:r w:rsidRPr="00B518B4">
        <w:rPr>
          <w:rFonts w:ascii="Times New Roman" w:eastAsia="黑体" w:hAnsi="Times New Roman" w:cs="仿宋" w:hint="eastAsia"/>
          <w:b/>
          <w:bCs/>
          <w:sz w:val="32"/>
          <w:szCs w:val="32"/>
        </w:rPr>
        <w:t>“</w:t>
      </w:r>
      <w:r w:rsidRPr="00B518B4">
        <w:rPr>
          <w:rFonts w:ascii="Times New Roman" w:eastAsia="黑体" w:hAnsi="Times New Roman" w:cs="黑体" w:hint="eastAsia"/>
          <w:b/>
          <w:bCs/>
          <w:sz w:val="32"/>
          <w:szCs w:val="32"/>
        </w:rPr>
        <w:t>人工智能</w:t>
      </w:r>
      <w:r w:rsidRPr="00B518B4">
        <w:rPr>
          <w:rFonts w:ascii="Times New Roman" w:eastAsia="黑体" w:hAnsi="Times New Roman" w:cs="黑体" w:hint="eastAsia"/>
          <w:b/>
          <w:bCs/>
          <w:sz w:val="32"/>
          <w:szCs w:val="32"/>
        </w:rPr>
        <w:t>+</w:t>
      </w:r>
      <w:r w:rsidRPr="00B518B4">
        <w:rPr>
          <w:rFonts w:ascii="Times New Roman" w:eastAsia="黑体" w:hAnsi="Times New Roman" w:cs="黑体" w:hint="eastAsia"/>
          <w:b/>
          <w:bCs/>
          <w:sz w:val="32"/>
          <w:szCs w:val="32"/>
        </w:rPr>
        <w:t>基础教育</w:t>
      </w:r>
      <w:r w:rsidRPr="00B518B4">
        <w:rPr>
          <w:rFonts w:ascii="Times New Roman" w:eastAsia="黑体" w:hAnsi="Times New Roman" w:cs="仿宋" w:hint="eastAsia"/>
          <w:b/>
          <w:bCs/>
          <w:sz w:val="32"/>
          <w:szCs w:val="32"/>
        </w:rPr>
        <w:t>”</w:t>
      </w:r>
      <w:r w:rsidRPr="00B518B4">
        <w:rPr>
          <w:rFonts w:ascii="Times New Roman" w:eastAsia="黑体" w:hAnsi="Times New Roman" w:cs="黑体" w:hint="eastAsia"/>
          <w:b/>
          <w:bCs/>
          <w:sz w:val="32"/>
          <w:szCs w:val="32"/>
        </w:rPr>
        <w:t>应用场景典型视频</w:t>
      </w:r>
      <w:r w:rsidR="001E5322">
        <w:rPr>
          <w:rFonts w:ascii="Times New Roman" w:eastAsia="黑体" w:hAnsi="Times New Roman" w:cs="黑体"/>
          <w:b/>
          <w:bCs/>
          <w:sz w:val="32"/>
          <w:szCs w:val="32"/>
        </w:rPr>
        <w:br/>
      </w:r>
      <w:r w:rsidR="001E5322">
        <w:rPr>
          <w:rFonts w:ascii="Times New Roman" w:eastAsia="黑体" w:hAnsi="Times New Roman" w:cs="黑体" w:hint="eastAsia"/>
          <w:b/>
          <w:bCs/>
          <w:sz w:val="32"/>
          <w:szCs w:val="32"/>
        </w:rPr>
        <w:t>优秀作品名单</w:t>
      </w:r>
      <w:bookmarkEnd w:id="0"/>
      <w:r w:rsidR="001E5322">
        <w:rPr>
          <w:rFonts w:ascii="Times New Roman" w:eastAsia="黑体" w:hAnsi="Times New Roman" w:cs="黑体" w:hint="eastAsia"/>
          <w:b/>
          <w:bCs/>
          <w:sz w:val="32"/>
          <w:szCs w:val="32"/>
        </w:rPr>
        <w:t>的公示</w:t>
      </w:r>
    </w:p>
    <w:p w14:paraId="4FD10324" w14:textId="77777777" w:rsidR="00B518B4" w:rsidRDefault="00B518B4" w:rsidP="00B518B4">
      <w:pPr>
        <w:spacing w:after="0" w:line="560" w:lineRule="exact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</w:p>
    <w:p w14:paraId="60003E01" w14:textId="5F955ABF" w:rsidR="007D67EC" w:rsidRDefault="00000000" w:rsidP="00B518B4">
      <w:pPr>
        <w:spacing w:after="0" w:line="560" w:lineRule="exact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967F8B">
        <w:rPr>
          <w:rFonts w:ascii="Times New Roman" w:eastAsia="仿宋" w:hAnsi="Times New Roman" w:cs="Times New Roman"/>
          <w:sz w:val="30"/>
          <w:szCs w:val="30"/>
        </w:rPr>
        <w:t>为贯彻落实《教育强国建设规划纲要（</w:t>
      </w:r>
      <w:r w:rsidRPr="00967F8B">
        <w:rPr>
          <w:rFonts w:ascii="Times New Roman" w:eastAsia="仿宋" w:hAnsi="Times New Roman" w:cs="Times New Roman"/>
          <w:sz w:val="30"/>
          <w:szCs w:val="30"/>
        </w:rPr>
        <w:t>2024</w:t>
      </w:r>
      <w:r w:rsidRPr="00967F8B">
        <w:rPr>
          <w:rFonts w:ascii="Times New Roman" w:eastAsia="仿宋" w:hAnsi="Times New Roman" w:cs="Times New Roman"/>
          <w:sz w:val="30"/>
          <w:szCs w:val="30"/>
        </w:rPr>
        <w:t>－</w:t>
      </w:r>
      <w:r w:rsidRPr="00967F8B">
        <w:rPr>
          <w:rFonts w:ascii="Times New Roman" w:eastAsia="仿宋" w:hAnsi="Times New Roman" w:cs="Times New Roman"/>
          <w:sz w:val="30"/>
          <w:szCs w:val="30"/>
        </w:rPr>
        <w:t>2035</w:t>
      </w:r>
      <w:r w:rsidRPr="00967F8B">
        <w:rPr>
          <w:rFonts w:ascii="Times New Roman" w:eastAsia="仿宋" w:hAnsi="Times New Roman" w:cs="Times New Roman"/>
          <w:sz w:val="30"/>
          <w:szCs w:val="30"/>
        </w:rPr>
        <w:t>年）》，积极响应国家教育数字化战略行动</w:t>
      </w:r>
      <w:r w:rsidRPr="00967F8B">
        <w:rPr>
          <w:rFonts w:ascii="Times New Roman" w:eastAsia="仿宋" w:hAnsi="Times New Roman" w:cs="Times New Roman"/>
          <w:sz w:val="30"/>
          <w:szCs w:val="30"/>
        </w:rPr>
        <w:t>2.0</w:t>
      </w:r>
      <w:r w:rsidRPr="00967F8B">
        <w:rPr>
          <w:rFonts w:ascii="Times New Roman" w:eastAsia="仿宋" w:hAnsi="Times New Roman" w:cs="Times New Roman"/>
          <w:sz w:val="30"/>
          <w:szCs w:val="30"/>
        </w:rPr>
        <w:t>，促进人工智能深度融入备</w:t>
      </w:r>
      <w:r w:rsidR="00053A80" w:rsidRPr="00967F8B">
        <w:rPr>
          <w:rFonts w:ascii="Times New Roman" w:eastAsia="仿宋" w:hAnsi="Times New Roman" w:cs="Times New Roman" w:hint="eastAsia"/>
          <w:sz w:val="30"/>
          <w:szCs w:val="30"/>
        </w:rPr>
        <w:t>授</w:t>
      </w:r>
      <w:r w:rsidRPr="00967F8B">
        <w:rPr>
          <w:rFonts w:ascii="Times New Roman" w:eastAsia="仿宋" w:hAnsi="Times New Roman" w:cs="Times New Roman"/>
          <w:sz w:val="30"/>
          <w:szCs w:val="30"/>
        </w:rPr>
        <w:t>课、辅导、教研</w:t>
      </w:r>
      <w:r w:rsidR="006A02E4" w:rsidRPr="00967F8B">
        <w:rPr>
          <w:rFonts w:ascii="Times New Roman" w:eastAsia="仿宋" w:hAnsi="Times New Roman" w:cs="Times New Roman" w:hint="eastAsia"/>
          <w:sz w:val="30"/>
          <w:szCs w:val="30"/>
        </w:rPr>
        <w:t>、评价</w:t>
      </w:r>
      <w:r w:rsidRPr="00967F8B">
        <w:rPr>
          <w:rFonts w:ascii="Times New Roman" w:eastAsia="仿宋" w:hAnsi="Times New Roman" w:cs="Times New Roman"/>
          <w:sz w:val="30"/>
          <w:szCs w:val="30"/>
        </w:rPr>
        <w:t>等教育教学全过程，推动广大一线教育工作者总结创新</w:t>
      </w:r>
      <w:r w:rsidR="00441EA5" w:rsidRPr="00967F8B">
        <w:rPr>
          <w:rFonts w:ascii="Times New Roman" w:eastAsia="仿宋" w:hAnsi="Times New Roman" w:cs="Times New Roman" w:hint="eastAsia"/>
          <w:sz w:val="30"/>
          <w:szCs w:val="30"/>
        </w:rPr>
        <w:t>实践</w:t>
      </w:r>
      <w:r w:rsidRPr="00967F8B">
        <w:rPr>
          <w:rFonts w:ascii="Times New Roman" w:eastAsia="仿宋" w:hAnsi="Times New Roman" w:cs="Times New Roman"/>
          <w:sz w:val="30"/>
          <w:szCs w:val="30"/>
        </w:rPr>
        <w:t>经验，分享典型案例，互联网教育智能技术及应用国家工程研究中心联合</w:t>
      </w:r>
      <w:proofErr w:type="gramStart"/>
      <w:r w:rsidRPr="00967F8B">
        <w:rPr>
          <w:rFonts w:ascii="Times New Roman" w:eastAsia="仿宋" w:hAnsi="Times New Roman" w:cs="Times New Roman" w:hint="eastAsia"/>
          <w:sz w:val="30"/>
          <w:szCs w:val="30"/>
        </w:rPr>
        <w:t>猿</w:t>
      </w:r>
      <w:proofErr w:type="gramEnd"/>
      <w:r w:rsidRPr="00967F8B">
        <w:rPr>
          <w:rFonts w:ascii="Times New Roman" w:eastAsia="仿宋" w:hAnsi="Times New Roman" w:cs="Times New Roman" w:hint="eastAsia"/>
          <w:sz w:val="30"/>
          <w:szCs w:val="30"/>
        </w:rPr>
        <w:t>编程</w:t>
      </w:r>
      <w:r w:rsidR="00967F8B" w:rsidRPr="00967F8B">
        <w:rPr>
          <w:rFonts w:ascii="Times New Roman" w:eastAsia="仿宋" w:hAnsi="Times New Roman" w:cs="Times New Roman" w:hint="eastAsia"/>
          <w:sz w:val="30"/>
          <w:szCs w:val="30"/>
        </w:rPr>
        <w:t>开展了</w:t>
      </w:r>
      <w:r w:rsidRPr="000736FD">
        <w:rPr>
          <w:rFonts w:ascii="仿宋" w:eastAsia="仿宋" w:hAnsi="仿宋" w:cs="Times New Roman"/>
          <w:sz w:val="30"/>
          <w:szCs w:val="30"/>
        </w:rPr>
        <w:t>“‘</w:t>
      </w:r>
      <w:r w:rsidRPr="00967F8B">
        <w:rPr>
          <w:rFonts w:ascii="Times New Roman" w:eastAsia="仿宋" w:hAnsi="Times New Roman" w:cs="Times New Roman"/>
          <w:sz w:val="30"/>
          <w:szCs w:val="30"/>
        </w:rPr>
        <w:t>人工智能</w:t>
      </w:r>
      <w:r w:rsidRPr="00967F8B">
        <w:rPr>
          <w:rFonts w:ascii="Times New Roman" w:eastAsia="仿宋" w:hAnsi="Times New Roman" w:cs="Times New Roman"/>
          <w:sz w:val="30"/>
          <w:szCs w:val="30"/>
        </w:rPr>
        <w:t>+</w:t>
      </w:r>
      <w:r w:rsidRPr="00967F8B">
        <w:rPr>
          <w:rFonts w:ascii="Times New Roman" w:eastAsia="仿宋" w:hAnsi="Times New Roman" w:cs="Times New Roman"/>
          <w:sz w:val="30"/>
          <w:szCs w:val="30"/>
        </w:rPr>
        <w:t>基础教育</w:t>
      </w:r>
      <w:r w:rsidRPr="000736FD">
        <w:rPr>
          <w:rFonts w:ascii="仿宋" w:eastAsia="仿宋" w:hAnsi="仿宋" w:cs="Times New Roman"/>
          <w:sz w:val="30"/>
          <w:szCs w:val="30"/>
        </w:rPr>
        <w:t>’</w:t>
      </w:r>
      <w:r w:rsidRPr="00967F8B">
        <w:rPr>
          <w:rFonts w:ascii="Times New Roman" w:eastAsia="仿宋" w:hAnsi="Times New Roman" w:cs="Times New Roman"/>
          <w:sz w:val="30"/>
          <w:szCs w:val="30"/>
        </w:rPr>
        <w:t>应用场景典型视频征集活动</w:t>
      </w:r>
      <w:r w:rsidRPr="000736FD">
        <w:rPr>
          <w:rFonts w:ascii="仿宋" w:eastAsia="仿宋" w:hAnsi="仿宋" w:cs="Times New Roman"/>
          <w:sz w:val="30"/>
          <w:szCs w:val="30"/>
        </w:rPr>
        <w:t>”</w:t>
      </w:r>
      <w:r w:rsidRPr="00967F8B"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091AE63C" w14:textId="61629D63" w:rsidR="00967F8B" w:rsidRDefault="00967F8B" w:rsidP="00B518B4">
      <w:pPr>
        <w:spacing w:after="0" w:line="560" w:lineRule="exact"/>
        <w:ind w:firstLineChars="200" w:firstLine="600"/>
        <w:jc w:val="both"/>
        <w:rPr>
          <w:rFonts w:ascii="Times New Roman" w:eastAsia="仿宋" w:hAnsi="Times New Roman" w:cs="Times New Roman" w:hint="eastAsia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经综合评议，拟确定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100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个一等奖、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200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个二等奖、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300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个三等奖、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400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个优秀奖作品。</w:t>
      </w:r>
      <w:r w:rsidR="00EB5451" w:rsidRPr="00EB5451">
        <w:rPr>
          <w:rFonts w:ascii="Times New Roman" w:eastAsia="仿宋" w:hAnsi="Times New Roman" w:cs="Times New Roman" w:hint="eastAsia"/>
          <w:sz w:val="30"/>
          <w:szCs w:val="30"/>
        </w:rPr>
        <w:t>现将名单予以公示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（见附件）</w:t>
      </w:r>
      <w:r w:rsidR="00EB5451" w:rsidRPr="00EB5451">
        <w:rPr>
          <w:rFonts w:ascii="Times New Roman" w:eastAsia="仿宋" w:hAnsi="Times New Roman" w:cs="Times New Roman" w:hint="eastAsia"/>
          <w:sz w:val="30"/>
          <w:szCs w:val="30"/>
        </w:rPr>
        <w:t>。</w:t>
      </w:r>
    </w:p>
    <w:p w14:paraId="0F3E685C" w14:textId="5F55D0D6" w:rsidR="00967F8B" w:rsidRPr="00967F8B" w:rsidRDefault="00967F8B" w:rsidP="00967F8B">
      <w:pPr>
        <w:spacing w:after="0" w:line="560" w:lineRule="exact"/>
        <w:ind w:firstLineChars="200" w:firstLine="600"/>
        <w:jc w:val="both"/>
        <w:rPr>
          <w:rFonts w:ascii="Times New Roman" w:eastAsia="仿宋" w:hAnsi="Times New Roman" w:cs="Times New Roman" w:hint="eastAsia"/>
          <w:sz w:val="30"/>
          <w:szCs w:val="30"/>
        </w:rPr>
      </w:pPr>
      <w:r w:rsidRPr="00967F8B">
        <w:rPr>
          <w:rFonts w:ascii="Times New Roman" w:eastAsia="仿宋" w:hAnsi="Times New Roman" w:cs="Times New Roman" w:hint="eastAsia"/>
          <w:sz w:val="30"/>
          <w:szCs w:val="30"/>
        </w:rPr>
        <w:t>公示期为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sz w:val="30"/>
          <w:szCs w:val="30"/>
        </w:rPr>
        <w:t>6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年</w:t>
      </w:r>
      <w:r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月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>8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日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-</w:t>
      </w:r>
      <w:r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月</w:t>
      </w:r>
      <w:r>
        <w:rPr>
          <w:rFonts w:ascii="Times New Roman" w:eastAsia="仿宋" w:hAnsi="Times New Roman" w:cs="Times New Roman" w:hint="eastAsia"/>
          <w:sz w:val="30"/>
          <w:szCs w:val="30"/>
        </w:rPr>
        <w:t>24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日。期间，对入选</w:t>
      </w:r>
      <w:r>
        <w:rPr>
          <w:rFonts w:ascii="Times New Roman" w:eastAsia="仿宋" w:hAnsi="Times New Roman" w:cs="Times New Roman" w:hint="eastAsia"/>
          <w:sz w:val="30"/>
          <w:szCs w:val="30"/>
        </w:rPr>
        <w:t>作品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如有异议，请以书面方式正式提出，并提供必要的证明材料与真实个人信息、有效联系电话和地址。逾期不予受理。</w:t>
      </w:r>
    </w:p>
    <w:p w14:paraId="1B4A2E46" w14:textId="37667733" w:rsidR="00967F8B" w:rsidRPr="00967F8B" w:rsidRDefault="00967F8B" w:rsidP="00967F8B">
      <w:pPr>
        <w:spacing w:after="0" w:line="560" w:lineRule="exact"/>
        <w:ind w:firstLineChars="200" w:firstLine="600"/>
        <w:jc w:val="both"/>
        <w:rPr>
          <w:rFonts w:ascii="Times New Roman" w:eastAsia="仿宋" w:hAnsi="Times New Roman" w:cs="Times New Roman" w:hint="eastAsia"/>
          <w:sz w:val="30"/>
          <w:szCs w:val="30"/>
        </w:rPr>
      </w:pPr>
      <w:r w:rsidRPr="00967F8B">
        <w:rPr>
          <w:rFonts w:ascii="Times New Roman" w:eastAsia="仿宋" w:hAnsi="Times New Roman" w:cs="Times New Roman" w:hint="eastAsia"/>
          <w:sz w:val="30"/>
          <w:szCs w:val="30"/>
        </w:rPr>
        <w:t>联系电话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：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13161092527</w:t>
      </w:r>
      <w:r w:rsidR="00EB5451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电子邮箱：</w:t>
      </w:r>
      <w:r w:rsidRPr="00967F8B">
        <w:rPr>
          <w:rFonts w:ascii="Times New Roman" w:eastAsia="仿宋" w:hAnsi="Times New Roman" w:cs="Times New Roman" w:hint="eastAsia"/>
          <w:sz w:val="30"/>
          <w:szCs w:val="30"/>
        </w:rPr>
        <w:t>smartedu@bnu.edu.cn</w:t>
      </w:r>
    </w:p>
    <w:p w14:paraId="1F3D8C90" w14:textId="59018615" w:rsidR="007D67EC" w:rsidRPr="00EB5451" w:rsidRDefault="007D67EC" w:rsidP="00B518B4">
      <w:pPr>
        <w:spacing w:after="0" w:line="560" w:lineRule="exact"/>
        <w:jc w:val="both"/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p w14:paraId="45781120" w14:textId="58F0BE8D" w:rsidR="00E82B50" w:rsidRDefault="00EB5451" w:rsidP="00EB5451">
      <w:pPr>
        <w:spacing w:after="0" w:line="560" w:lineRule="exact"/>
        <w:jc w:val="both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附件：</w:t>
      </w:r>
      <w:r w:rsidRPr="00EB5451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“人工智能</w:t>
      </w:r>
      <w:r w:rsidRPr="00EB5451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+</w:t>
      </w:r>
      <w:r w:rsidRPr="00EB5451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基础教育”应用场景典型视频优秀作品名单</w:t>
      </w:r>
    </w:p>
    <w:p w14:paraId="6955CAEA" w14:textId="23E9E82A" w:rsidR="00EB5451" w:rsidRDefault="00EB5451" w:rsidP="00B518B4">
      <w:pPr>
        <w:spacing w:after="0" w:line="560" w:lineRule="exact"/>
        <w:jc w:val="both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noProof/>
          <w14:ligatures w14:val="none"/>
        </w:rPr>
        <w:drawing>
          <wp:anchor distT="0" distB="0" distL="114300" distR="114300" simplePos="0" relativeHeight="251661312" behindDoc="0" locked="0" layoutInCell="1" allowOverlap="1" wp14:anchorId="6C8E2DBE" wp14:editId="3AF971A4">
            <wp:simplePos x="0" y="0"/>
            <wp:positionH relativeFrom="column">
              <wp:posOffset>2757805</wp:posOffset>
            </wp:positionH>
            <wp:positionV relativeFrom="paragraph">
              <wp:posOffset>270510</wp:posOffset>
            </wp:positionV>
            <wp:extent cx="1511935" cy="1529715"/>
            <wp:effectExtent l="0" t="0" r="0" b="0"/>
            <wp:wrapNone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D152F8BF-D084-ADF1-D948-6D39706DCA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D152F8BF-D084-ADF1-D948-6D39706DCA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8" t="33886" r="17823" b="32083"/>
                    <a:stretch/>
                  </pic:blipFill>
                  <pic:spPr>
                    <a:xfrm>
                      <a:off x="0" y="0"/>
                      <a:ext cx="151193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CD565" w14:textId="2F27C629" w:rsidR="003D4F1E" w:rsidRPr="00B518B4" w:rsidRDefault="003D4F1E" w:rsidP="00B518B4">
      <w:pPr>
        <w:spacing w:after="0" w:line="560" w:lineRule="exact"/>
        <w:jc w:val="both"/>
        <w:rPr>
          <w:rFonts w:ascii="Times New Roman" w:eastAsia="仿宋" w:hAnsi="Times New Roman" w:cs="Times New Roman" w:hint="eastAsia"/>
          <w:b/>
          <w:bCs/>
          <w:sz w:val="30"/>
          <w:szCs w:val="30"/>
        </w:rPr>
      </w:pPr>
    </w:p>
    <w:p w14:paraId="174620DE" w14:textId="67CCB3BE" w:rsidR="007D67EC" w:rsidRPr="00B518B4" w:rsidRDefault="00000000" w:rsidP="00B518B4">
      <w:pPr>
        <w:spacing w:after="0" w:line="560" w:lineRule="exact"/>
        <w:ind w:left="720"/>
        <w:jc w:val="right"/>
        <w:rPr>
          <w:rFonts w:ascii="Times New Roman" w:eastAsia="仿宋" w:hAnsi="Times New Roman" w:cs="Times New Roman"/>
          <w:sz w:val="30"/>
          <w:szCs w:val="30"/>
        </w:rPr>
      </w:pPr>
      <w:r w:rsidRPr="00B518B4">
        <w:rPr>
          <w:rFonts w:ascii="Times New Roman" w:eastAsia="仿宋" w:hAnsi="Times New Roman" w:cs="Times New Roman"/>
          <w:sz w:val="30"/>
          <w:szCs w:val="30"/>
        </w:rPr>
        <w:t>互联网教育智能技术及应用国家工程研究中心</w:t>
      </w:r>
    </w:p>
    <w:p w14:paraId="3D4EA6BD" w14:textId="481D9BDA" w:rsidR="007D67EC" w:rsidRPr="00B518B4" w:rsidRDefault="00000000" w:rsidP="00B518B4">
      <w:pPr>
        <w:spacing w:after="0" w:line="560" w:lineRule="exact"/>
        <w:ind w:left="720"/>
        <w:jc w:val="right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B518B4">
        <w:rPr>
          <w:rFonts w:ascii="Times New Roman" w:eastAsia="仿宋" w:hAnsi="Times New Roman" w:cs="Times New Roman"/>
          <w:sz w:val="30"/>
          <w:szCs w:val="30"/>
        </w:rPr>
        <w:t>202</w:t>
      </w:r>
      <w:r w:rsidR="00967F8B">
        <w:rPr>
          <w:rFonts w:ascii="Times New Roman" w:eastAsia="仿宋" w:hAnsi="Times New Roman" w:cs="Times New Roman" w:hint="eastAsia"/>
          <w:sz w:val="30"/>
          <w:szCs w:val="30"/>
        </w:rPr>
        <w:t>6</w:t>
      </w:r>
      <w:r w:rsidRPr="00B518B4">
        <w:rPr>
          <w:rFonts w:ascii="Times New Roman" w:eastAsia="仿宋" w:hAnsi="Times New Roman" w:cs="Times New Roman" w:hint="eastAsia"/>
          <w:sz w:val="30"/>
          <w:szCs w:val="30"/>
        </w:rPr>
        <w:t>年</w:t>
      </w:r>
      <w:r w:rsidR="00967F8B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B518B4">
        <w:rPr>
          <w:rFonts w:ascii="Times New Roman" w:eastAsia="仿宋" w:hAnsi="Times New Roman" w:cs="Times New Roman" w:hint="eastAsia"/>
          <w:sz w:val="30"/>
          <w:szCs w:val="30"/>
        </w:rPr>
        <w:t>月</w:t>
      </w:r>
      <w:r w:rsidRPr="00B518B4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="00967F8B">
        <w:rPr>
          <w:rFonts w:ascii="Times New Roman" w:eastAsia="仿宋" w:hAnsi="Times New Roman" w:cs="Times New Roman" w:hint="eastAsia"/>
          <w:sz w:val="30"/>
          <w:szCs w:val="30"/>
        </w:rPr>
        <w:t>8</w:t>
      </w:r>
      <w:r w:rsidRPr="00B518B4">
        <w:rPr>
          <w:rFonts w:ascii="Times New Roman" w:eastAsia="仿宋" w:hAnsi="Times New Roman" w:cs="Times New Roman" w:hint="eastAsia"/>
          <w:sz w:val="30"/>
          <w:szCs w:val="30"/>
        </w:rPr>
        <w:t>日</w:t>
      </w:r>
    </w:p>
    <w:sectPr w:rsidR="007D67EC" w:rsidRPr="00B518B4" w:rsidSect="00ED6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DB9B" w14:textId="77777777" w:rsidR="00AD13BC" w:rsidRDefault="00AD13B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8DB8372" w14:textId="77777777" w:rsidR="00AD13BC" w:rsidRDefault="00AD13B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default"/>
    <w:sig w:usb0="E00002FF" w:usb1="5000785B" w:usb2="00000000" w:usb3="00000000" w:csb0="2000019F" w:csb1="4F010000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YaHei">
    <w:altName w:val="微软雅黑"/>
    <w:charset w:val="86"/>
    <w:family w:val="auto"/>
    <w:pitch w:val="default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AC96" w14:textId="77777777" w:rsidR="00AD13BC" w:rsidRDefault="00AD13B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08904A2" w14:textId="77777777" w:rsidR="00AD13BC" w:rsidRDefault="00AD13BC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767E"/>
    <w:multiLevelType w:val="multilevel"/>
    <w:tmpl w:val="CD84F8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"/>
      <w:lvlJc w:val="left"/>
      <w:pPr>
        <w:ind w:left="1290" w:hanging="4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65AA8"/>
    <w:multiLevelType w:val="multilevel"/>
    <w:tmpl w:val="48965AA8"/>
    <w:lvl w:ilvl="0">
      <w:start w:val="1"/>
      <w:numFmt w:val="japaneseCounting"/>
      <w:lvlText w:val="（%1）"/>
      <w:lvlJc w:val="left"/>
      <w:pPr>
        <w:ind w:left="1692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92" w:hanging="440"/>
      </w:pPr>
    </w:lvl>
    <w:lvl w:ilvl="2">
      <w:start w:val="1"/>
      <w:numFmt w:val="lowerRoman"/>
      <w:lvlText w:val="%3."/>
      <w:lvlJc w:val="right"/>
      <w:pPr>
        <w:ind w:left="1932" w:hanging="440"/>
      </w:pPr>
    </w:lvl>
    <w:lvl w:ilvl="3">
      <w:start w:val="1"/>
      <w:numFmt w:val="decimal"/>
      <w:lvlText w:val="%4."/>
      <w:lvlJc w:val="left"/>
      <w:pPr>
        <w:ind w:left="2372" w:hanging="440"/>
      </w:pPr>
    </w:lvl>
    <w:lvl w:ilvl="4">
      <w:start w:val="1"/>
      <w:numFmt w:val="lowerLetter"/>
      <w:lvlText w:val="%5)"/>
      <w:lvlJc w:val="left"/>
      <w:pPr>
        <w:ind w:left="2812" w:hanging="440"/>
      </w:pPr>
    </w:lvl>
    <w:lvl w:ilvl="5">
      <w:start w:val="1"/>
      <w:numFmt w:val="lowerRoman"/>
      <w:lvlText w:val="%6."/>
      <w:lvlJc w:val="right"/>
      <w:pPr>
        <w:ind w:left="3252" w:hanging="440"/>
      </w:pPr>
    </w:lvl>
    <w:lvl w:ilvl="6">
      <w:start w:val="1"/>
      <w:numFmt w:val="decimal"/>
      <w:lvlText w:val="%7."/>
      <w:lvlJc w:val="left"/>
      <w:pPr>
        <w:ind w:left="3692" w:hanging="440"/>
      </w:pPr>
    </w:lvl>
    <w:lvl w:ilvl="7">
      <w:start w:val="1"/>
      <w:numFmt w:val="lowerLetter"/>
      <w:lvlText w:val="%8)"/>
      <w:lvlJc w:val="left"/>
      <w:pPr>
        <w:ind w:left="4132" w:hanging="440"/>
      </w:pPr>
    </w:lvl>
    <w:lvl w:ilvl="8">
      <w:start w:val="1"/>
      <w:numFmt w:val="lowerRoman"/>
      <w:lvlText w:val="%9."/>
      <w:lvlJc w:val="right"/>
      <w:pPr>
        <w:ind w:left="4572" w:hanging="440"/>
      </w:pPr>
    </w:lvl>
  </w:abstractNum>
  <w:abstractNum w:abstractNumId="2" w15:restartNumberingAfterBreak="0">
    <w:nsid w:val="4DF44B97"/>
    <w:multiLevelType w:val="multilevel"/>
    <w:tmpl w:val="15CECE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"/>
      <w:lvlJc w:val="left"/>
      <w:pPr>
        <w:ind w:left="1290" w:hanging="4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B0EFE"/>
    <w:multiLevelType w:val="multilevel"/>
    <w:tmpl w:val="4E2B0EFE"/>
    <w:lvl w:ilvl="0">
      <w:start w:val="1"/>
      <w:numFmt w:val="japaneseCounting"/>
      <w:lvlText w:val="%1、"/>
      <w:lvlJc w:val="left"/>
      <w:pPr>
        <w:ind w:left="13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0" w:hanging="440"/>
      </w:pPr>
    </w:lvl>
    <w:lvl w:ilvl="2">
      <w:start w:val="1"/>
      <w:numFmt w:val="lowerRoman"/>
      <w:lvlText w:val="%3."/>
      <w:lvlJc w:val="right"/>
      <w:pPr>
        <w:ind w:left="1940" w:hanging="440"/>
      </w:pPr>
    </w:lvl>
    <w:lvl w:ilvl="3">
      <w:start w:val="1"/>
      <w:numFmt w:val="decimal"/>
      <w:lvlText w:val="%4."/>
      <w:lvlJc w:val="left"/>
      <w:pPr>
        <w:ind w:left="2380" w:hanging="440"/>
      </w:pPr>
    </w:lvl>
    <w:lvl w:ilvl="4">
      <w:start w:val="1"/>
      <w:numFmt w:val="lowerLetter"/>
      <w:lvlText w:val="%5)"/>
      <w:lvlJc w:val="left"/>
      <w:pPr>
        <w:ind w:left="2820" w:hanging="440"/>
      </w:pPr>
    </w:lvl>
    <w:lvl w:ilvl="5">
      <w:start w:val="1"/>
      <w:numFmt w:val="lowerRoman"/>
      <w:lvlText w:val="%6."/>
      <w:lvlJc w:val="right"/>
      <w:pPr>
        <w:ind w:left="3260" w:hanging="440"/>
      </w:pPr>
    </w:lvl>
    <w:lvl w:ilvl="6">
      <w:start w:val="1"/>
      <w:numFmt w:val="decimal"/>
      <w:lvlText w:val="%7."/>
      <w:lvlJc w:val="left"/>
      <w:pPr>
        <w:ind w:left="3700" w:hanging="440"/>
      </w:pPr>
    </w:lvl>
    <w:lvl w:ilvl="7">
      <w:start w:val="1"/>
      <w:numFmt w:val="lowerLetter"/>
      <w:lvlText w:val="%8)"/>
      <w:lvlJc w:val="left"/>
      <w:pPr>
        <w:ind w:left="4140" w:hanging="440"/>
      </w:pPr>
    </w:lvl>
    <w:lvl w:ilvl="8">
      <w:start w:val="1"/>
      <w:numFmt w:val="lowerRoman"/>
      <w:lvlText w:val="%9."/>
      <w:lvlJc w:val="right"/>
      <w:pPr>
        <w:ind w:left="4580" w:hanging="440"/>
      </w:pPr>
    </w:lvl>
  </w:abstractNum>
  <w:abstractNum w:abstractNumId="4" w15:restartNumberingAfterBreak="0">
    <w:nsid w:val="519E4F84"/>
    <w:multiLevelType w:val="multilevel"/>
    <w:tmpl w:val="A606BD0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"/>
      <w:lvlJc w:val="left"/>
      <w:pPr>
        <w:ind w:left="1650" w:hanging="4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E319C"/>
    <w:multiLevelType w:val="multilevel"/>
    <w:tmpl w:val="EF5EA8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"/>
      <w:lvlJc w:val="left"/>
      <w:pPr>
        <w:ind w:left="1290" w:hanging="4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F4E2C"/>
    <w:multiLevelType w:val="multilevel"/>
    <w:tmpl w:val="B35A07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"/>
      <w:lvlJc w:val="left"/>
      <w:pPr>
        <w:ind w:left="1290" w:hanging="4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27A96"/>
    <w:multiLevelType w:val="multilevel"/>
    <w:tmpl w:val="BBCC10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"/>
      <w:lvlJc w:val="left"/>
      <w:pPr>
        <w:ind w:left="1290" w:hanging="4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74886"/>
    <w:multiLevelType w:val="multilevel"/>
    <w:tmpl w:val="720748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ind w:left="1290" w:hanging="4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696277">
    <w:abstractNumId w:val="3"/>
  </w:num>
  <w:num w:numId="2" w16cid:durableId="1782338846">
    <w:abstractNumId w:val="1"/>
  </w:num>
  <w:num w:numId="3" w16cid:durableId="554463157">
    <w:abstractNumId w:val="8"/>
  </w:num>
  <w:num w:numId="4" w16cid:durableId="519853444">
    <w:abstractNumId w:val="7"/>
  </w:num>
  <w:num w:numId="5" w16cid:durableId="2092770088">
    <w:abstractNumId w:val="5"/>
  </w:num>
  <w:num w:numId="6" w16cid:durableId="805243195">
    <w:abstractNumId w:val="6"/>
  </w:num>
  <w:num w:numId="7" w16cid:durableId="366878695">
    <w:abstractNumId w:val="2"/>
  </w:num>
  <w:num w:numId="8" w16cid:durableId="124079501">
    <w:abstractNumId w:val="0"/>
  </w:num>
  <w:num w:numId="9" w16cid:durableId="1236546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AE"/>
    <w:rsid w:val="ABF741EB"/>
    <w:rsid w:val="BF7E230F"/>
    <w:rsid w:val="D4CE53EB"/>
    <w:rsid w:val="D7D8C2D6"/>
    <w:rsid w:val="DF77265D"/>
    <w:rsid w:val="DFEB3995"/>
    <w:rsid w:val="E1F989A5"/>
    <w:rsid w:val="EBCEA45C"/>
    <w:rsid w:val="EFEFE645"/>
    <w:rsid w:val="F4EFEC03"/>
    <w:rsid w:val="F63F47F8"/>
    <w:rsid w:val="F6BD54D2"/>
    <w:rsid w:val="F76F2064"/>
    <w:rsid w:val="FBFF9EF8"/>
    <w:rsid w:val="FD3DA1CC"/>
    <w:rsid w:val="FD6B93A6"/>
    <w:rsid w:val="FD9FA6C0"/>
    <w:rsid w:val="FE6D29F1"/>
    <w:rsid w:val="FFCB08A5"/>
    <w:rsid w:val="FFFF4E69"/>
    <w:rsid w:val="00015912"/>
    <w:rsid w:val="00022AA8"/>
    <w:rsid w:val="00025941"/>
    <w:rsid w:val="000415A5"/>
    <w:rsid w:val="00053A80"/>
    <w:rsid w:val="000736FD"/>
    <w:rsid w:val="000C0A38"/>
    <w:rsid w:val="000D225F"/>
    <w:rsid w:val="000E2685"/>
    <w:rsid w:val="000E3ED6"/>
    <w:rsid w:val="000F04FB"/>
    <w:rsid w:val="00103E1D"/>
    <w:rsid w:val="00105865"/>
    <w:rsid w:val="00105D75"/>
    <w:rsid w:val="00121092"/>
    <w:rsid w:val="00125E24"/>
    <w:rsid w:val="001322DF"/>
    <w:rsid w:val="00132AB2"/>
    <w:rsid w:val="001679D6"/>
    <w:rsid w:val="00180FFD"/>
    <w:rsid w:val="00195B49"/>
    <w:rsid w:val="001A05B5"/>
    <w:rsid w:val="001A2DC9"/>
    <w:rsid w:val="001B4C76"/>
    <w:rsid w:val="001C5ACD"/>
    <w:rsid w:val="001D2273"/>
    <w:rsid w:val="001E5167"/>
    <w:rsid w:val="001E5322"/>
    <w:rsid w:val="001E63F5"/>
    <w:rsid w:val="001F2C0A"/>
    <w:rsid w:val="001F3D42"/>
    <w:rsid w:val="002113B8"/>
    <w:rsid w:val="00213D15"/>
    <w:rsid w:val="002217EF"/>
    <w:rsid w:val="002320D1"/>
    <w:rsid w:val="00234C5F"/>
    <w:rsid w:val="0025737F"/>
    <w:rsid w:val="0027450D"/>
    <w:rsid w:val="0028738F"/>
    <w:rsid w:val="002C1D5A"/>
    <w:rsid w:val="002C6DF8"/>
    <w:rsid w:val="002D0B08"/>
    <w:rsid w:val="002E02F5"/>
    <w:rsid w:val="0032458E"/>
    <w:rsid w:val="00361728"/>
    <w:rsid w:val="00361864"/>
    <w:rsid w:val="00374B83"/>
    <w:rsid w:val="00381B8C"/>
    <w:rsid w:val="003857B0"/>
    <w:rsid w:val="00387E0F"/>
    <w:rsid w:val="003A71A5"/>
    <w:rsid w:val="003A71CB"/>
    <w:rsid w:val="003C61BE"/>
    <w:rsid w:val="003D3E22"/>
    <w:rsid w:val="003D40FA"/>
    <w:rsid w:val="003D4F1E"/>
    <w:rsid w:val="003D76CC"/>
    <w:rsid w:val="003E25C2"/>
    <w:rsid w:val="003E6AA7"/>
    <w:rsid w:val="003F1B07"/>
    <w:rsid w:val="003F2E02"/>
    <w:rsid w:val="004029D3"/>
    <w:rsid w:val="00406A99"/>
    <w:rsid w:val="00410F7F"/>
    <w:rsid w:val="00420281"/>
    <w:rsid w:val="0044097C"/>
    <w:rsid w:val="00441EA5"/>
    <w:rsid w:val="004421A1"/>
    <w:rsid w:val="004759FB"/>
    <w:rsid w:val="004A6BEB"/>
    <w:rsid w:val="004C6F17"/>
    <w:rsid w:val="00503593"/>
    <w:rsid w:val="005117BE"/>
    <w:rsid w:val="00520A11"/>
    <w:rsid w:val="00522E0D"/>
    <w:rsid w:val="00544F4D"/>
    <w:rsid w:val="005540EA"/>
    <w:rsid w:val="005738AC"/>
    <w:rsid w:val="005A41F6"/>
    <w:rsid w:val="005D0E1A"/>
    <w:rsid w:val="005F5697"/>
    <w:rsid w:val="006076A5"/>
    <w:rsid w:val="00616DBD"/>
    <w:rsid w:val="00617138"/>
    <w:rsid w:val="00627A5B"/>
    <w:rsid w:val="006329DE"/>
    <w:rsid w:val="006401B7"/>
    <w:rsid w:val="006404ED"/>
    <w:rsid w:val="00642F40"/>
    <w:rsid w:val="0064659C"/>
    <w:rsid w:val="00695E2D"/>
    <w:rsid w:val="006A02E4"/>
    <w:rsid w:val="006C21FE"/>
    <w:rsid w:val="006C4E05"/>
    <w:rsid w:val="00713099"/>
    <w:rsid w:val="007252AB"/>
    <w:rsid w:val="007328E0"/>
    <w:rsid w:val="00736E1A"/>
    <w:rsid w:val="00740F65"/>
    <w:rsid w:val="00743984"/>
    <w:rsid w:val="00764224"/>
    <w:rsid w:val="00766172"/>
    <w:rsid w:val="00773D4B"/>
    <w:rsid w:val="00786C65"/>
    <w:rsid w:val="007B71FA"/>
    <w:rsid w:val="007C7C3C"/>
    <w:rsid w:val="007D327D"/>
    <w:rsid w:val="007D67EC"/>
    <w:rsid w:val="007F1D1D"/>
    <w:rsid w:val="007F3C17"/>
    <w:rsid w:val="007F7DE9"/>
    <w:rsid w:val="00803F5D"/>
    <w:rsid w:val="00833E46"/>
    <w:rsid w:val="00853D3A"/>
    <w:rsid w:val="00875C9A"/>
    <w:rsid w:val="008A67D3"/>
    <w:rsid w:val="008B1BC1"/>
    <w:rsid w:val="008B2AC5"/>
    <w:rsid w:val="008B6857"/>
    <w:rsid w:val="008D7F96"/>
    <w:rsid w:val="008F0637"/>
    <w:rsid w:val="008F5CAE"/>
    <w:rsid w:val="009030F1"/>
    <w:rsid w:val="009060B8"/>
    <w:rsid w:val="00916355"/>
    <w:rsid w:val="009173FB"/>
    <w:rsid w:val="00923FB0"/>
    <w:rsid w:val="00924C1B"/>
    <w:rsid w:val="00963E40"/>
    <w:rsid w:val="00967F8B"/>
    <w:rsid w:val="0097681F"/>
    <w:rsid w:val="00987E1D"/>
    <w:rsid w:val="009C62C4"/>
    <w:rsid w:val="009D1287"/>
    <w:rsid w:val="009D20B7"/>
    <w:rsid w:val="009F45F0"/>
    <w:rsid w:val="00A00B69"/>
    <w:rsid w:val="00A01530"/>
    <w:rsid w:val="00A17B88"/>
    <w:rsid w:val="00A247DF"/>
    <w:rsid w:val="00A3071A"/>
    <w:rsid w:val="00A479EF"/>
    <w:rsid w:val="00A51D2F"/>
    <w:rsid w:val="00A668A2"/>
    <w:rsid w:val="00A76541"/>
    <w:rsid w:val="00A80ABF"/>
    <w:rsid w:val="00A84773"/>
    <w:rsid w:val="00AB6613"/>
    <w:rsid w:val="00AC47A9"/>
    <w:rsid w:val="00AD13BC"/>
    <w:rsid w:val="00AD6AC7"/>
    <w:rsid w:val="00AE76B2"/>
    <w:rsid w:val="00B01731"/>
    <w:rsid w:val="00B10C0F"/>
    <w:rsid w:val="00B37B51"/>
    <w:rsid w:val="00B518B4"/>
    <w:rsid w:val="00B63EB8"/>
    <w:rsid w:val="00B7011F"/>
    <w:rsid w:val="00B80094"/>
    <w:rsid w:val="00B812F9"/>
    <w:rsid w:val="00B84CA5"/>
    <w:rsid w:val="00B87CFF"/>
    <w:rsid w:val="00B901EF"/>
    <w:rsid w:val="00BA7EEA"/>
    <w:rsid w:val="00BB40CC"/>
    <w:rsid w:val="00BB5F37"/>
    <w:rsid w:val="00BE7A32"/>
    <w:rsid w:val="00C16C2E"/>
    <w:rsid w:val="00C2180E"/>
    <w:rsid w:val="00C51AE2"/>
    <w:rsid w:val="00C71CE1"/>
    <w:rsid w:val="00C866C4"/>
    <w:rsid w:val="00C93AFA"/>
    <w:rsid w:val="00CA6024"/>
    <w:rsid w:val="00CB15DF"/>
    <w:rsid w:val="00CC1AEB"/>
    <w:rsid w:val="00CD311D"/>
    <w:rsid w:val="00CD5FD9"/>
    <w:rsid w:val="00CE5A1B"/>
    <w:rsid w:val="00CF0A51"/>
    <w:rsid w:val="00D12899"/>
    <w:rsid w:val="00D26315"/>
    <w:rsid w:val="00D3433C"/>
    <w:rsid w:val="00D521AE"/>
    <w:rsid w:val="00D60097"/>
    <w:rsid w:val="00DA232B"/>
    <w:rsid w:val="00DB02B1"/>
    <w:rsid w:val="00DC2953"/>
    <w:rsid w:val="00DD2416"/>
    <w:rsid w:val="00E10FB1"/>
    <w:rsid w:val="00E2665D"/>
    <w:rsid w:val="00E32F7A"/>
    <w:rsid w:val="00E82B50"/>
    <w:rsid w:val="00EB5451"/>
    <w:rsid w:val="00EC3528"/>
    <w:rsid w:val="00EC65C9"/>
    <w:rsid w:val="00ED08BE"/>
    <w:rsid w:val="00ED11F4"/>
    <w:rsid w:val="00ED6C79"/>
    <w:rsid w:val="00F078F1"/>
    <w:rsid w:val="00F364D6"/>
    <w:rsid w:val="00F40128"/>
    <w:rsid w:val="00F85E9E"/>
    <w:rsid w:val="00F8733E"/>
    <w:rsid w:val="00FB17A8"/>
    <w:rsid w:val="00FB7B3B"/>
    <w:rsid w:val="00FC516F"/>
    <w:rsid w:val="1DFF5D5B"/>
    <w:rsid w:val="2F597F4F"/>
    <w:rsid w:val="2F5FADAC"/>
    <w:rsid w:val="2F7FC23C"/>
    <w:rsid w:val="3AF52C6F"/>
    <w:rsid w:val="3DF20551"/>
    <w:rsid w:val="3F7E96C0"/>
    <w:rsid w:val="53F751EA"/>
    <w:rsid w:val="5EBF72BD"/>
    <w:rsid w:val="77FF7545"/>
    <w:rsid w:val="7B9F9973"/>
    <w:rsid w:val="7EDB0C30"/>
    <w:rsid w:val="7FB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D6BF4"/>
  <w15:docId w15:val="{5AB8CFDA-D00F-4DE0-9F31-A01E92A1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character" w:styleId="af">
    <w:name w:val="Hyperlink"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0"/>
    <w:link w:val="af3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1">
    <w:name w:val="p1"/>
    <w:basedOn w:val="a"/>
    <w:pPr>
      <w:widowControl/>
      <w:spacing w:after="0" w:line="240" w:lineRule="auto"/>
    </w:pPr>
    <w:rPr>
      <w:rFonts w:ascii="Helvetica" w:eastAsia="宋体" w:hAnsi="Helvetica" w:cs="宋体"/>
      <w:color w:val="000000"/>
      <w:kern w:val="0"/>
      <w:sz w:val="23"/>
      <w:szCs w:val="23"/>
      <w14:ligatures w14:val="none"/>
    </w:rPr>
  </w:style>
  <w:style w:type="paragraph" w:customStyle="1" w:styleId="ng-star-inserted">
    <w:name w:val="ng-star-inserted"/>
    <w:basedOn w:val="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ng-star-inserted1">
    <w:name w:val="ng-star-inserted1"/>
    <w:basedOn w:val="a0"/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af5">
    <w:name w:val="石墨文档正文"/>
    <w:qFormat/>
    <w:rPr>
      <w:rFonts w:ascii="Arial Unicode MS" w:eastAsia="MicrosoftYaHei" w:hAnsi="Arial Unicode MS" w:cs="Arial Unicode MS"/>
      <w:sz w:val="22"/>
      <w:szCs w:val="22"/>
    </w:rPr>
  </w:style>
  <w:style w:type="paragraph" w:styleId="af6">
    <w:name w:val="Revision"/>
    <w:hidden/>
    <w:uiPriority w:val="99"/>
    <w:unhideWhenUsed/>
    <w:rsid w:val="00053A80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f7">
    <w:name w:val="annotation reference"/>
    <w:basedOn w:val="a0"/>
    <w:uiPriority w:val="99"/>
    <w:semiHidden/>
    <w:unhideWhenUsed/>
    <w:rsid w:val="009C62C4"/>
    <w:rPr>
      <w:sz w:val="21"/>
      <w:szCs w:val="21"/>
    </w:rPr>
  </w:style>
  <w:style w:type="paragraph" w:styleId="af8">
    <w:name w:val="annotation text"/>
    <w:basedOn w:val="a"/>
    <w:link w:val="af9"/>
    <w:uiPriority w:val="99"/>
    <w:semiHidden/>
    <w:unhideWhenUsed/>
    <w:rsid w:val="009C62C4"/>
  </w:style>
  <w:style w:type="character" w:customStyle="1" w:styleId="af9">
    <w:name w:val="批注文字 字符"/>
    <w:basedOn w:val="a0"/>
    <w:link w:val="af8"/>
    <w:uiPriority w:val="99"/>
    <w:semiHidden/>
    <w:rsid w:val="009C62C4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C62C4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9C62C4"/>
    <w:rPr>
      <w:rFonts w:asciiTheme="minorHAnsi" w:eastAsiaTheme="minorEastAsia" w:hAnsiTheme="minorHAnsi" w:cstheme="minorBidi"/>
      <w:b/>
      <w:bCs/>
      <w:kern w:val="2"/>
      <w:sz w:val="22"/>
      <w:szCs w:val="24"/>
      <w14:ligatures w14:val="standardContextual"/>
    </w:rPr>
  </w:style>
  <w:style w:type="character" w:styleId="afc">
    <w:name w:val="Unresolved Mention"/>
    <w:basedOn w:val="a0"/>
    <w:uiPriority w:val="99"/>
    <w:semiHidden/>
    <w:unhideWhenUsed/>
    <w:rsid w:val="00D12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 niji</dc:creator>
  <dc:description>$$CSb1@aYCkTyEEKQAm4B4IImol_eqP@J7YBs096LwVHoP2boZ5eMTCITY@D@T6uznlnLg1IqR4fh12HuszWWDC41owuz0R_hl78SC$$</dc:description>
  <cp:lastModifiedBy>zeng hj</cp:lastModifiedBy>
  <cp:revision>19</cp:revision>
  <cp:lastPrinted>2025-09-07T01:16:00Z</cp:lastPrinted>
  <dcterms:created xsi:type="dcterms:W3CDTF">2026-01-17T08:29:00Z</dcterms:created>
  <dcterms:modified xsi:type="dcterms:W3CDTF">2026-01-17T08:38:00Z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7365E996C4FC1821FBBD9D68FBE6D584_43</vt:lpwstr>
  </property>
</Properties>
</file>